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：注册表（复制有效）</w:t>
      </w:r>
    </w:p>
    <w:tbl>
      <w:tblPr>
        <w:tblStyle w:val="2"/>
        <w:tblW w:w="10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312"/>
        <w:gridCol w:w="1139"/>
        <w:gridCol w:w="1702"/>
        <w:gridCol w:w="1326"/>
        <w:gridCol w:w="1367"/>
        <w:gridCol w:w="1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ind w:firstLine="44" w:firstLineChars="21"/>
              <w:jc w:val="center"/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国 籍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ind w:firstLine="44" w:firstLineChars="21"/>
              <w:jc w:val="center"/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 务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ind w:firstLine="44" w:firstLineChars="21"/>
              <w:jc w:val="center"/>
            </w:pPr>
            <w:r>
              <w:rPr>
                <w:rFonts w:hint="eastAsia"/>
                <w:b/>
                <w:bCs/>
              </w:rPr>
              <w:t>部  门</w:t>
            </w:r>
          </w:p>
        </w:tc>
        <w:tc>
          <w:tcPr>
            <w:tcW w:w="2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电 话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传 真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ind w:firstLine="44" w:firstLineChars="21"/>
              <w:jc w:val="center"/>
            </w:pPr>
            <w:r>
              <w:rPr>
                <w:rFonts w:hint="eastAsia"/>
                <w:b/>
                <w:bCs/>
              </w:rPr>
              <w:t>手  机</w:t>
            </w:r>
          </w:p>
        </w:tc>
        <w:tc>
          <w:tcPr>
            <w:tcW w:w="2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邮 编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ind w:firstLine="44" w:firstLineChars="21"/>
              <w:jc w:val="center"/>
            </w:pPr>
            <w:r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参会人数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1077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户名：北京乘风行会议服务有限公司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开户银行：</w:t>
            </w:r>
            <w:r>
              <w:rPr>
                <w:rFonts w:hint="eastAsia"/>
                <w:sz w:val="24"/>
              </w:rPr>
              <w:t>北京银行景山支行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账号：20000029028200040744871</w:t>
            </w:r>
          </w:p>
          <w:p>
            <w:pPr>
              <w:jc w:val="left"/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注：本次会议由会务公司承办，由其代收会议费并出具发票，发票名目为会议费。请于2021年4月30日前汇款至以上账户，并填写会议回执中的开票信息，若4月30日之后或会议现场现金缴费，增值税专用发票需暂缓开具并邮寄。汇款后请发送汇款回执以便会务进行登记和开票。</w:t>
            </w:r>
          </w:p>
          <w:p>
            <w:pPr>
              <w:ind w:firstLine="44" w:firstLineChars="21"/>
              <w:jc w:val="center"/>
            </w:pPr>
            <w:bookmarkStart w:id="0" w:name="_GoBack"/>
            <w:bookmarkEnd w:id="0"/>
          </w:p>
        </w:tc>
      </w:tr>
    </w:tbl>
    <w:p>
      <w:pPr>
        <w:ind w:firstLine="426"/>
        <w:rPr>
          <w:u w:val="single"/>
        </w:rPr>
      </w:pPr>
      <w:r>
        <w:rPr>
          <w:rFonts w:hint="eastAsia"/>
        </w:rPr>
        <w:t>请填好后发送至大会组委会，确认汇款后，即注册成功。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8"/>
    <w:rsid w:val="002B4AA8"/>
    <w:rsid w:val="004D0EA3"/>
    <w:rsid w:val="00935F5C"/>
    <w:rsid w:val="4B9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2021-03-10T03:48:00Z</dcterms:created>
  <dc:creator>HYL</dc:creator>
  <cp:lastModifiedBy>CaoGuangchao</cp:lastModifiedBy>
  <dcterms:modified xsi:type="dcterms:W3CDTF">2021-03-26T14:29:14Z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C911E1A04DAB4C0E81876573F054FDE2</vt:lpwstr>
  </property>
</Properties>
</file>